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Pr="005E5FE9" w:rsidRDefault="005E5FE9">
      <w:pPr>
        <w:spacing w:before="44"/>
        <w:ind w:left="1200" w:right="1198"/>
        <w:jc w:val="center"/>
        <w:rPr>
          <w:b/>
          <w:sz w:val="24"/>
          <w:lang w:val="ru-RU"/>
        </w:rPr>
      </w:pPr>
      <w:bookmarkStart w:id="0" w:name="Изменения_№_8"/>
      <w:bookmarkEnd w:id="0"/>
      <w:r w:rsidRPr="005E5FE9">
        <w:rPr>
          <w:b/>
          <w:sz w:val="24"/>
          <w:lang w:val="ru-RU"/>
        </w:rPr>
        <w:t xml:space="preserve">Изменения № </w:t>
      </w:r>
      <w:r w:rsidR="007330C2">
        <w:rPr>
          <w:b/>
          <w:sz w:val="24"/>
          <w:lang w:val="ru-RU"/>
        </w:rPr>
        <w:t>11</w:t>
      </w:r>
    </w:p>
    <w:p w:rsidR="00747AA4" w:rsidRPr="005E5FE9" w:rsidRDefault="005E5FE9">
      <w:pPr>
        <w:pStyle w:val="a3"/>
        <w:spacing w:before="42"/>
        <w:ind w:left="1200" w:right="1200"/>
        <w:jc w:val="center"/>
        <w:rPr>
          <w:lang w:val="ru-RU"/>
        </w:rPr>
      </w:pPr>
      <w:r w:rsidRPr="005E5FE9">
        <w:rPr>
          <w:lang w:val="ru-RU"/>
        </w:rPr>
        <w:t>В ПРОЕКТНУЮ ДЕКЛАРАЦИЮ</w:t>
      </w:r>
    </w:p>
    <w:p w:rsidR="00747AA4" w:rsidRPr="005E5FE9" w:rsidRDefault="005E5FE9">
      <w:pPr>
        <w:pStyle w:val="a3"/>
        <w:ind w:left="1200" w:right="1200"/>
        <w:jc w:val="center"/>
        <w:rPr>
          <w:lang w:val="ru-RU"/>
        </w:rPr>
      </w:pPr>
      <w:r w:rsidRPr="005E5FE9">
        <w:rPr>
          <w:lang w:val="ru-RU"/>
        </w:rPr>
        <w:t xml:space="preserve">на строительство жилищного комплекса по адресу: </w:t>
      </w:r>
      <w:proofErr w:type="gramStart"/>
      <w:r w:rsidRPr="005E5FE9">
        <w:rPr>
          <w:lang w:val="ru-RU"/>
        </w:rPr>
        <w:t>Московская</w:t>
      </w:r>
      <w:proofErr w:type="gramEnd"/>
      <w:r w:rsidRPr="005E5FE9">
        <w:rPr>
          <w:lang w:val="ru-RU"/>
        </w:rPr>
        <w:t xml:space="preserve"> обл., Дмитровский район, городское поселение </w:t>
      </w:r>
      <w:proofErr w:type="spellStart"/>
      <w:r w:rsidRPr="005E5FE9">
        <w:rPr>
          <w:lang w:val="ru-RU"/>
        </w:rPr>
        <w:t>Икша</w:t>
      </w:r>
      <w:proofErr w:type="spellEnd"/>
      <w:r w:rsidRPr="005E5FE9">
        <w:rPr>
          <w:lang w:val="ru-RU"/>
        </w:rPr>
        <w:t>, пос. ОПХ «</w:t>
      </w:r>
      <w:proofErr w:type="spellStart"/>
      <w:r w:rsidRPr="005E5FE9">
        <w:rPr>
          <w:lang w:val="ru-RU"/>
        </w:rPr>
        <w:t>Ермолино</w:t>
      </w:r>
      <w:proofErr w:type="spellEnd"/>
      <w:r w:rsidRPr="005E5FE9">
        <w:rPr>
          <w:lang w:val="ru-RU"/>
        </w:rPr>
        <w:t>»</w:t>
      </w:r>
      <w:r>
        <w:rPr>
          <w:lang w:val="ru-RU"/>
        </w:rPr>
        <w:t xml:space="preserve"> </w:t>
      </w:r>
      <w:r w:rsidR="007330C2">
        <w:rPr>
          <w:lang w:val="ru-RU"/>
        </w:rPr>
        <w:t xml:space="preserve">3-й, 4-й </w:t>
      </w:r>
      <w:r w:rsidRPr="005E5FE9">
        <w:rPr>
          <w:lang w:val="ru-RU"/>
        </w:rPr>
        <w:t>этап</w:t>
      </w:r>
      <w:r w:rsidRPr="005E5FE9">
        <w:rPr>
          <w:spacing w:val="52"/>
          <w:lang w:val="ru-RU"/>
        </w:rPr>
        <w:t xml:space="preserve"> </w:t>
      </w:r>
      <w:r w:rsidRPr="005E5FE9">
        <w:rPr>
          <w:lang w:val="ru-RU"/>
        </w:rPr>
        <w:t>строительства</w:t>
      </w:r>
    </w:p>
    <w:p w:rsidR="00747AA4" w:rsidRPr="005E5FE9" w:rsidRDefault="005E5FE9">
      <w:pPr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7330C2">
        <w:rPr>
          <w:b/>
          <w:sz w:val="24"/>
          <w:lang w:val="ru-RU"/>
        </w:rPr>
        <w:t>10</w:t>
      </w:r>
      <w:r>
        <w:rPr>
          <w:b/>
          <w:sz w:val="24"/>
          <w:lang w:val="ru-RU"/>
        </w:rPr>
        <w:t>.</w:t>
      </w:r>
      <w:r w:rsidR="007330C2">
        <w:rPr>
          <w:b/>
          <w:sz w:val="24"/>
          <w:lang w:val="ru-RU"/>
        </w:rPr>
        <w:t>04</w:t>
      </w:r>
      <w:r w:rsidRPr="005E5FE9">
        <w:rPr>
          <w:b/>
          <w:sz w:val="24"/>
          <w:lang w:val="ru-RU"/>
        </w:rPr>
        <w:t>.201</w:t>
      </w:r>
      <w:r w:rsidR="007330C2">
        <w:rPr>
          <w:b/>
          <w:sz w:val="24"/>
          <w:lang w:val="ru-RU"/>
        </w:rPr>
        <w:t>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7330C2">
        <w:rPr>
          <w:b/>
          <w:sz w:val="24"/>
          <w:lang w:val="ru-RU"/>
        </w:rPr>
        <w:t>10</w:t>
      </w:r>
      <w:r w:rsidRPr="005E5FE9">
        <w:rPr>
          <w:b/>
          <w:sz w:val="24"/>
          <w:lang w:val="ru-RU"/>
        </w:rPr>
        <w:t>.</w:t>
      </w:r>
      <w:r w:rsidR="007330C2">
        <w:rPr>
          <w:b/>
          <w:sz w:val="24"/>
          <w:lang w:val="ru-RU"/>
        </w:rPr>
        <w:t>04</w:t>
      </w:r>
      <w:r w:rsidRPr="005E5FE9">
        <w:rPr>
          <w:b/>
          <w:sz w:val="24"/>
          <w:lang w:val="ru-RU"/>
        </w:rPr>
        <w:t>.201</w:t>
      </w:r>
      <w:r w:rsidR="007330C2">
        <w:rPr>
          <w:b/>
          <w:sz w:val="24"/>
          <w:lang w:val="ru-RU"/>
        </w:rPr>
        <w:t>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E5FE9" w:rsidRDefault="005E5FE9">
      <w:pPr>
        <w:pStyle w:val="a3"/>
        <w:tabs>
          <w:tab w:val="left" w:pos="8607"/>
        </w:tabs>
        <w:ind w:left="1130"/>
        <w:rPr>
          <w:lang w:val="ru-RU"/>
        </w:rPr>
      </w:pPr>
      <w:r w:rsidRPr="005E5FE9">
        <w:rPr>
          <w:lang w:val="ru-RU"/>
        </w:rPr>
        <w:t xml:space="preserve">Внести изменения в Пункт «Информация о   </w:t>
      </w:r>
      <w:r w:rsidRPr="005E5FE9">
        <w:rPr>
          <w:spacing w:val="15"/>
          <w:lang w:val="ru-RU"/>
        </w:rPr>
        <w:t xml:space="preserve"> </w:t>
      </w:r>
      <w:r w:rsidRPr="005E5FE9">
        <w:rPr>
          <w:lang w:val="ru-RU"/>
        </w:rPr>
        <w:t>проекте</w:t>
      </w:r>
      <w:r w:rsidRPr="005E5FE9">
        <w:rPr>
          <w:spacing w:val="32"/>
          <w:lang w:val="ru-RU"/>
        </w:rPr>
        <w:t xml:space="preserve"> </w:t>
      </w:r>
      <w:r w:rsidRPr="005E5FE9">
        <w:rPr>
          <w:lang w:val="ru-RU"/>
        </w:rPr>
        <w:t>строительства,</w:t>
      </w:r>
      <w:r w:rsidRPr="005E5FE9">
        <w:rPr>
          <w:lang w:val="ru-RU"/>
        </w:rPr>
        <w:tab/>
        <w:t>подпункт</w:t>
      </w:r>
    </w:p>
    <w:p w:rsidR="00747AA4" w:rsidRPr="005E5FE9" w:rsidRDefault="005E5FE9">
      <w:pPr>
        <w:pStyle w:val="a3"/>
        <w:spacing w:before="40"/>
        <w:ind w:left="244"/>
        <w:rPr>
          <w:lang w:val="ru-RU"/>
        </w:rPr>
      </w:pPr>
      <w:r w:rsidRPr="005E5FE9">
        <w:rPr>
          <w:lang w:val="ru-RU"/>
        </w:rPr>
        <w:t>«Предполагаемый срок для получения разрешени</w:t>
      </w:r>
      <w:r>
        <w:rPr>
          <w:lang w:val="ru-RU"/>
        </w:rPr>
        <w:t>я на ввод домов в эксплуатацию»</w:t>
      </w:r>
      <w:r w:rsidRPr="005E5FE9">
        <w:rPr>
          <w:lang w:val="ru-RU"/>
        </w:rPr>
        <w:t>: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p w:rsidR="00747AA4" w:rsidRPr="007A6920" w:rsidRDefault="00432892" w:rsidP="007A6920">
      <w:pPr>
        <w:pStyle w:val="a3"/>
        <w:rPr>
          <w:sz w:val="20"/>
          <w:lang w:val="ru-RU"/>
        </w:rPr>
      </w:pPr>
      <w:r w:rsidRPr="00432892">
        <w:pict>
          <v:group id="_x0000_s1026" style="position:absolute;margin-left:78.95pt;margin-top:13.45pt;width:480.1pt;height:57pt;z-index:1072;mso-wrap-distance-left:0;mso-wrap-distance-right:0;mso-position-horizontal-relative:page" coordorigin="1579,269" coordsize="9602,1140">
            <v:line id="_x0000_s1035" style="position:absolute" from="1584,279" to="5950,279" strokeweight=".5pt"/>
            <v:line id="_x0000_s1034" style="position:absolute" from="5950,279" to="11176,279" strokeweight=".5pt"/>
            <v:line id="_x0000_s1033" style="position:absolute" from="1584,1399" to="5950,1399" strokeweight=".5pt"/>
            <v:line id="_x0000_s1032" style="position:absolute" from="5950,1399" to="11176,1399" strokeweight=".5pt"/>
            <v:line id="_x0000_s1031" style="position:absolute" from="1589,274" to="1589,1404" strokeweight=".5pt"/>
            <v:line id="_x0000_s1030" style="position:absolute" from="5951,284" to="5951,1394" strokeweight=".5pt"/>
            <v:line id="_x0000_s1029" style="position:absolute" from="11171,274" to="11171,1404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89;top:279;width:4362;height:1120" filled="f" stroked="f">
              <v:textbox inset="0,0,0,0">
                <w:txbxContent>
                  <w:p w:rsidR="00747AA4" w:rsidRPr="005E5FE9" w:rsidRDefault="005E5FE9">
                    <w:pPr>
                      <w:spacing w:line="276" w:lineRule="auto"/>
                      <w:ind w:left="109"/>
                      <w:rPr>
                        <w:sz w:val="24"/>
                        <w:lang w:val="ru-RU"/>
                      </w:rPr>
                    </w:pPr>
                    <w:r w:rsidRPr="005E5FE9">
                      <w:rPr>
                        <w:sz w:val="24"/>
                        <w:lang w:val="ru-RU"/>
                      </w:rPr>
                      <w:t>Предполагаемый срок для получения разрешения на ввод домов в эксплуатацию</w:t>
                    </w:r>
                  </w:p>
                </w:txbxContent>
              </v:textbox>
            </v:shape>
            <v:shape id="_x0000_s1027" type="#_x0000_t202" style="position:absolute;left:5951;top:279;width:5220;height:1120" filled="f" stroked="f">
              <v:textbox inset="0,0,0,0">
                <w:txbxContent>
                  <w:p w:rsidR="00747AA4" w:rsidRDefault="005E5FE9">
                    <w:pPr>
                      <w:spacing w:line="271" w:lineRule="exact"/>
                      <w:ind w:left="108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Не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позднее</w:t>
                    </w:r>
                    <w:proofErr w:type="spellEnd"/>
                    <w:r>
                      <w:rPr>
                        <w:sz w:val="24"/>
                      </w:rPr>
                      <w:t xml:space="preserve"> II</w:t>
                    </w:r>
                    <w:r w:rsidR="007330C2">
                      <w:rPr>
                        <w:sz w:val="24"/>
                      </w:rPr>
                      <w:t>I</w:t>
                    </w:r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квартала</w:t>
                    </w:r>
                    <w:proofErr w:type="spellEnd"/>
                    <w:r>
                      <w:rPr>
                        <w:sz w:val="24"/>
                      </w:rPr>
                      <w:t xml:space="preserve"> 2017 </w:t>
                    </w:r>
                    <w:proofErr w:type="spellStart"/>
                    <w:r>
                      <w:rPr>
                        <w:sz w:val="24"/>
                      </w:rPr>
                      <w:t>года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747AA4" w:rsidRPr="005E5FE9" w:rsidRDefault="005E5FE9" w:rsidP="007A6920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="007A6920">
        <w:rPr>
          <w:lang w:val="ru-RU"/>
        </w:rPr>
        <w:t>Альянс»</w:t>
      </w:r>
      <w:r w:rsidR="007330C2">
        <w:rPr>
          <w:lang w:val="ru-RU"/>
        </w:rPr>
        <w:t xml:space="preserve">                                       </w:t>
      </w:r>
      <w:r w:rsidR="007A6920">
        <w:rPr>
          <w:lang w:val="ru-RU"/>
        </w:rPr>
        <w:t xml:space="preserve"> </w:t>
      </w:r>
      <w:r w:rsidR="007330C2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747AA4"/>
    <w:rsid w:val="001F48E5"/>
    <w:rsid w:val="00432892"/>
    <w:rsid w:val="00465E5E"/>
    <w:rsid w:val="004B6302"/>
    <w:rsid w:val="005E5FE9"/>
    <w:rsid w:val="006A359B"/>
    <w:rsid w:val="007330C2"/>
    <w:rsid w:val="00747AA4"/>
    <w:rsid w:val="007A6920"/>
    <w:rsid w:val="00AF62CF"/>
    <w:rsid w:val="00C61C71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paragraph" w:styleId="a5">
    <w:name w:val="Balloon Text"/>
    <w:basedOn w:val="a"/>
    <w:link w:val="a6"/>
    <w:uiPriority w:val="99"/>
    <w:semiHidden/>
    <w:unhideWhenUsed/>
    <w:rsid w:val="007A6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2017-01-17T08:35:00Z</cp:lastPrinted>
  <dcterms:created xsi:type="dcterms:W3CDTF">2017-04-24T12:00:00Z</dcterms:created>
  <dcterms:modified xsi:type="dcterms:W3CDTF">2017-04-24T12:00:00Z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